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0B" w:rsidRDefault="00C21DAC" w:rsidP="00C21DAC">
      <w:pPr>
        <w:jc w:val="center"/>
        <w:rPr>
          <w:sz w:val="32"/>
          <w:u w:val="single"/>
        </w:rPr>
      </w:pPr>
      <w:r w:rsidRPr="00C21DAC">
        <w:rPr>
          <w:sz w:val="32"/>
          <w:u w:val="single"/>
        </w:rPr>
        <w:t>What’s That Sound?</w:t>
      </w:r>
    </w:p>
    <w:p w:rsidR="00C21DAC" w:rsidRDefault="00C21DAC" w:rsidP="00C21DAC">
      <w:r>
        <w:t>Bioacoustics is the study of sounds made or used by living things. As shown in the video, some animals are capable of using sounds in ways humans are not.</w:t>
      </w:r>
    </w:p>
    <w:p w:rsidR="00C21DAC" w:rsidRDefault="00C21DAC" w:rsidP="00C21DAC">
      <w:r>
        <w:t>You will research into the bioacoustics of particular animals, come up with clues about the animal and the way it uses sound, and use the clues and a recording of the animal sound.</w:t>
      </w:r>
    </w:p>
    <w:p w:rsidR="00C21DAC" w:rsidRDefault="00F5113B" w:rsidP="00C21DAC">
      <w:r>
        <w:t xml:space="preserve">Select </w:t>
      </w:r>
      <w:r w:rsidR="00C21DAC">
        <w:t xml:space="preserve">a pair an animal from this list: </w:t>
      </w:r>
    </w:p>
    <w:p w:rsidR="00C21DAC" w:rsidRDefault="00C21DAC" w:rsidP="00C21DAC">
      <w:pPr>
        <w:ind w:left="720"/>
      </w:pPr>
      <w:r>
        <w:t>• Birds—American goldfinch, black-capped chickadee, cardinal, common loon, mourning dove, red-winged blackbird</w:t>
      </w:r>
      <w:bookmarkStart w:id="0" w:name="_GoBack"/>
      <w:bookmarkEnd w:id="0"/>
    </w:p>
    <w:p w:rsidR="00C21DAC" w:rsidRDefault="00C21DAC" w:rsidP="00C21DAC">
      <w:pPr>
        <w:ind w:left="720"/>
      </w:pPr>
      <w:r>
        <w:t xml:space="preserve"> • Invertebrates—cicada, cricket,</w:t>
      </w:r>
      <w:r w:rsidR="00270550">
        <w:t xml:space="preserve"> snapping shrimp, spiny lobster, honey bees</w:t>
      </w:r>
    </w:p>
    <w:p w:rsidR="00C21DAC" w:rsidRDefault="00C21DAC" w:rsidP="00C21DAC">
      <w:pPr>
        <w:ind w:left="720"/>
      </w:pPr>
      <w:r>
        <w:t>• Fish—Atlantic croaker, northern seahorse, oyster toadfish</w:t>
      </w:r>
      <w:r w:rsidR="003C7C66">
        <w:t xml:space="preserve">, silver perch, goliath grouper, </w:t>
      </w:r>
    </w:p>
    <w:p w:rsidR="00C21DAC" w:rsidRDefault="00C21DAC" w:rsidP="00C21DAC">
      <w:pPr>
        <w:ind w:left="720"/>
      </w:pPr>
      <w:r>
        <w:t xml:space="preserve"> • Frogs—bullfrog,</w:t>
      </w:r>
      <w:r w:rsidR="00270550">
        <w:t xml:space="preserve"> green tree frog, spring peeper, American spadefoot toad,</w:t>
      </w:r>
    </w:p>
    <w:p w:rsidR="00C21DAC" w:rsidRDefault="00C21DAC" w:rsidP="00C21DAC">
      <w:pPr>
        <w:ind w:left="720"/>
      </w:pPr>
      <w:r>
        <w:t>• Land mammals—elephant, Mexican free-tail</w:t>
      </w:r>
      <w:r w:rsidR="00606E06">
        <w:t>ed bat, silver-haired bat, wolf, howling monkey</w:t>
      </w:r>
    </w:p>
    <w:p w:rsidR="00C21DAC" w:rsidRDefault="00C21DAC" w:rsidP="00C21DAC">
      <w:pPr>
        <w:ind w:left="720"/>
      </w:pPr>
      <w:r>
        <w:t xml:space="preserve">• </w:t>
      </w:r>
      <w:r w:rsidR="00A85A66">
        <w:t>Marine mam</w:t>
      </w:r>
      <w:r w:rsidR="00270550">
        <w:t>mals</w:t>
      </w:r>
      <w:r>
        <w:t>—beluga whale, blue whale, humpback whale, orca</w:t>
      </w:r>
      <w:r w:rsidR="00270550">
        <w:t>, California sea lion, harbor seal, long-beaked common dolphin, Pacific white-sided dolphin, Southern sea otter</w:t>
      </w:r>
    </w:p>
    <w:p w:rsidR="00C21DAC" w:rsidRDefault="00C21DAC" w:rsidP="00C21DAC">
      <w:r>
        <w:t xml:space="preserve">Each pair is to conduct research to find out more about how a particular animal uses sound. They should also find a computer recording of the </w:t>
      </w:r>
      <w:r w:rsidR="00934D00">
        <w:t>sound that they can play for the class during presentation</w:t>
      </w:r>
      <w:r>
        <w:t>.</w:t>
      </w:r>
    </w:p>
    <w:p w:rsidR="00934D00" w:rsidRDefault="00934D00" w:rsidP="00934D00">
      <w:pPr>
        <w:ind w:left="720"/>
      </w:pPr>
      <w:r>
        <w:t xml:space="preserve">• Whether the animal uses sounds that are outside the range of human hearing </w:t>
      </w:r>
    </w:p>
    <w:p w:rsidR="00934D00" w:rsidRDefault="00934D00" w:rsidP="00934D00">
      <w:pPr>
        <w:ind w:left="720"/>
      </w:pPr>
      <w:r>
        <w:t xml:space="preserve">• Whether the sound is high- or low-pitched, and how that helps the animal </w:t>
      </w:r>
    </w:p>
    <w:p w:rsidR="00934D00" w:rsidRDefault="00934D00" w:rsidP="00934D00">
      <w:pPr>
        <w:ind w:left="720"/>
      </w:pPr>
      <w:r>
        <w:t xml:space="preserve">• Whether the animal has a special sound sense, such as echolocation </w:t>
      </w:r>
    </w:p>
    <w:p w:rsidR="00934D00" w:rsidRDefault="00934D00" w:rsidP="00934D00">
      <w:pPr>
        <w:ind w:left="720"/>
      </w:pPr>
      <w:r>
        <w:t>• Ways in which the animal uses the sounds</w:t>
      </w:r>
    </w:p>
    <w:p w:rsidR="00934D00" w:rsidRDefault="00934D00" w:rsidP="00934D00">
      <w:pPr>
        <w:ind w:left="720"/>
      </w:pPr>
      <w:r>
        <w:t xml:space="preserve">• Any special “equipment” the animal has to make or receive the sound (such as a frog’s throat pouch or the oil in a whale’s head) </w:t>
      </w:r>
    </w:p>
    <w:p w:rsidR="00934D00" w:rsidRDefault="00934D00" w:rsidP="00934D00">
      <w:pPr>
        <w:ind w:left="720"/>
      </w:pPr>
      <w:r>
        <w:t>• Ways scientists study the animal sound or special equipment they use (such as a hydrophone for listening underwater)</w:t>
      </w:r>
    </w:p>
    <w:p w:rsidR="00934D00" w:rsidRPr="00C21DAC" w:rsidRDefault="00934D00" w:rsidP="00934D00">
      <w:pPr>
        <w:rPr>
          <w:sz w:val="32"/>
          <w:u w:val="single"/>
        </w:rPr>
      </w:pPr>
      <w:r>
        <w:t>A brief presentation and poster display will be held next class after your research is complete.  Your poster needs to have the require</w:t>
      </w:r>
      <w:r w:rsidR="007136C9">
        <w:t xml:space="preserve">d facts from research. </w:t>
      </w:r>
    </w:p>
    <w:sectPr w:rsidR="00934D00" w:rsidRPr="00C2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AC"/>
    <w:rsid w:val="000D534A"/>
    <w:rsid w:val="00120E0B"/>
    <w:rsid w:val="00270550"/>
    <w:rsid w:val="003C7C66"/>
    <w:rsid w:val="005667E7"/>
    <w:rsid w:val="00606E06"/>
    <w:rsid w:val="00702C04"/>
    <w:rsid w:val="007136C9"/>
    <w:rsid w:val="00934D00"/>
    <w:rsid w:val="00A6072A"/>
    <w:rsid w:val="00A85A66"/>
    <w:rsid w:val="00C21DAC"/>
    <w:rsid w:val="00D577ED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2016-04-04T16:29:00Z</dcterms:created>
  <dcterms:modified xsi:type="dcterms:W3CDTF">2016-04-04T16:29:00Z</dcterms:modified>
</cp:coreProperties>
</file>